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80" w:rsidRPr="00030A3F" w:rsidRDefault="001E7F80" w:rsidP="00E37E0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F80" w:rsidRPr="00030A3F" w:rsidRDefault="001E7F80" w:rsidP="009D4A40">
      <w:pPr>
        <w:pStyle w:val="ConsPlusNormal"/>
        <w:ind w:right="291"/>
        <w:jc w:val="right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Утверждено</w:t>
      </w:r>
    </w:p>
    <w:p w:rsidR="001E7F80" w:rsidRDefault="001E7F80" w:rsidP="009D4A40">
      <w:pPr>
        <w:pStyle w:val="ConsPlusNormal"/>
        <w:ind w:right="2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0A3F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Министерства юстиции</w:t>
      </w:r>
    </w:p>
    <w:p w:rsidR="001E7F80" w:rsidRPr="00030A3F" w:rsidRDefault="001E7F80" w:rsidP="009D4A40">
      <w:pPr>
        <w:pStyle w:val="ConsPlusNormal"/>
        <w:ind w:right="2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Южная Осетия </w:t>
      </w:r>
    </w:p>
    <w:p w:rsidR="001E7F80" w:rsidRPr="00030A3F" w:rsidRDefault="001E7F80" w:rsidP="009D4A40">
      <w:pPr>
        <w:pStyle w:val="ConsPlusNormal"/>
        <w:ind w:right="291"/>
        <w:jc w:val="center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B64C6">
        <w:rPr>
          <w:rFonts w:ascii="Times New Roman" w:hAnsi="Times New Roman" w:cs="Times New Roman"/>
          <w:sz w:val="28"/>
          <w:szCs w:val="28"/>
        </w:rPr>
        <w:t xml:space="preserve">     </w:t>
      </w:r>
      <w:r w:rsidRPr="00030A3F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«__» _______</w:t>
      </w:r>
      <w:r w:rsidR="009D4A40">
        <w:rPr>
          <w:rFonts w:ascii="Times New Roman" w:hAnsi="Times New Roman" w:cs="Times New Roman"/>
          <w:sz w:val="28"/>
          <w:szCs w:val="28"/>
        </w:rPr>
        <w:t xml:space="preserve"> 2022 </w:t>
      </w:r>
      <w:r w:rsidR="005B64C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30A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7F80" w:rsidRPr="00030A3F" w:rsidRDefault="001E7F80" w:rsidP="009D4A40">
      <w:pPr>
        <w:pStyle w:val="ConsPlusNormal"/>
        <w:ind w:right="291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1E7F80" w:rsidP="009D4A40">
      <w:pPr>
        <w:pStyle w:val="ConsPlusTitle"/>
        <w:ind w:right="29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1E7F80" w:rsidRPr="00030A3F" w:rsidRDefault="001E7F80" w:rsidP="009D4A40">
      <w:pPr>
        <w:pStyle w:val="ConsPlusTitle"/>
        <w:ind w:right="291"/>
        <w:rPr>
          <w:rFonts w:ascii="Times New Roman" w:hAnsi="Times New Roman" w:cs="Times New Roman"/>
          <w:sz w:val="28"/>
          <w:szCs w:val="28"/>
        </w:rPr>
      </w:pPr>
    </w:p>
    <w:p w:rsidR="00EA0C62" w:rsidRDefault="00EA0C62" w:rsidP="009D4A40">
      <w:pPr>
        <w:pStyle w:val="ConsPlusTitle"/>
        <w:ind w:right="2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кадровом резерве </w:t>
      </w:r>
    </w:p>
    <w:p w:rsidR="001E7F80" w:rsidRPr="00030A3F" w:rsidRDefault="00EA0C62" w:rsidP="009D4A40">
      <w:pPr>
        <w:pStyle w:val="ConsPlusTitle"/>
        <w:ind w:right="2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юстиции Республики Южная Осетия</w:t>
      </w:r>
    </w:p>
    <w:p w:rsidR="001E7F80" w:rsidRPr="00030A3F" w:rsidRDefault="001E7F80" w:rsidP="009D4A40">
      <w:pPr>
        <w:pStyle w:val="ConsPlusNormal"/>
        <w:ind w:right="291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80" w:rsidRPr="00030A3F" w:rsidRDefault="001E7F80" w:rsidP="009D4A40">
      <w:pPr>
        <w:pStyle w:val="ConsPlusTitle"/>
        <w:ind w:right="29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E7F80" w:rsidRPr="00030A3F" w:rsidRDefault="001E7F80" w:rsidP="009D4A40">
      <w:pPr>
        <w:pStyle w:val="ConsPlusNormal"/>
        <w:ind w:right="291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1E7F80" w:rsidP="009D4A40">
      <w:pPr>
        <w:pStyle w:val="ConsPlusNormal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кадрового резерва</w:t>
      </w:r>
      <w:r w:rsidR="00EA0C62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030A3F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Южная Осетия (далее - кадровый резерв Минюста РЮО) и работы с ним.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2. Кадровый резерв Минюста РЮО формируется в целях: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 xml:space="preserve">а) обеспечения равного доступа граждан Республики Южная Осетия (далее - граждане) к государственной гражданской службе </w:t>
      </w:r>
      <w:r w:rsidR="00EA0C62">
        <w:rPr>
          <w:rFonts w:ascii="Times New Roman" w:hAnsi="Times New Roman" w:cs="Times New Roman"/>
          <w:sz w:val="28"/>
          <w:szCs w:val="28"/>
        </w:rPr>
        <w:t xml:space="preserve">Республики Южная Осетия </w:t>
      </w:r>
      <w:r w:rsidRPr="00030A3F">
        <w:rPr>
          <w:rFonts w:ascii="Times New Roman" w:hAnsi="Times New Roman" w:cs="Times New Roman"/>
          <w:sz w:val="28"/>
          <w:szCs w:val="28"/>
        </w:rPr>
        <w:t>(далее</w:t>
      </w:r>
      <w:r w:rsidR="00EA0C62">
        <w:rPr>
          <w:rFonts w:ascii="Times New Roman" w:hAnsi="Times New Roman" w:cs="Times New Roman"/>
          <w:sz w:val="28"/>
          <w:szCs w:val="28"/>
        </w:rPr>
        <w:t xml:space="preserve"> - гражданская служба) в Министерстве юстиции Республики Южная Осетия (далее - Минюст РЮО)</w:t>
      </w:r>
      <w:r w:rsidRPr="00030A3F">
        <w:rPr>
          <w:rFonts w:ascii="Times New Roman" w:hAnsi="Times New Roman" w:cs="Times New Roman"/>
          <w:sz w:val="28"/>
          <w:szCs w:val="28"/>
        </w:rPr>
        <w:t>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б) своевременного замещения должностей гражданской службы;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в) содействия формированию высокопрофессионального кадрового состава гражданской службы;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г) содействия должностному росту государственных гражданских служащих (далее - гражданские служащие) Минюста РЮО.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3. Принципами формирования кадрового резерва Минюста РЮО являются: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а) добровольность включения гражданских служащих (граждан) в кадровый резерв Минюста РЮО;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б) гласность при формировании кадрового резерва Минюста РЮО;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в) соблюдение равенства прав граждан при их включении в кадровый резерв Минюста РЮО;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г) приоритетность формирования кадрового резерва Минюста РЮО на конкурсной основе;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д) учет текущей и перспективной потребности в замещении должностей гражданской службы;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lastRenderedPageBreak/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ж) персональная ответственность Министра юстиции Республики Южная Осетия за качество отбора гражданских служащих (граждан) для включения в кадровый резерв Минюста РЮО и создание условий для должностного роста гражданских служащих;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з) объективность оценки профессиональных и личностных качеств гражданских служащих (граждан), претендующих на включение в кадровый резерв Минюста РЮО, с учетом опыта их работы в государственных о</w:t>
      </w:r>
      <w:r w:rsidR="00EA0C62">
        <w:rPr>
          <w:rFonts w:ascii="Times New Roman" w:hAnsi="Times New Roman" w:cs="Times New Roman"/>
          <w:sz w:val="28"/>
          <w:szCs w:val="28"/>
        </w:rPr>
        <w:t>рганах</w:t>
      </w:r>
      <w:r>
        <w:rPr>
          <w:rFonts w:ascii="Times New Roman" w:hAnsi="Times New Roman" w:cs="Times New Roman"/>
          <w:sz w:val="28"/>
          <w:szCs w:val="28"/>
        </w:rPr>
        <w:t xml:space="preserve"> Республики Южная Осетия</w:t>
      </w:r>
      <w:r w:rsidR="00F17779">
        <w:rPr>
          <w:rFonts w:ascii="Times New Roman" w:hAnsi="Times New Roman" w:cs="Times New Roman"/>
          <w:sz w:val="28"/>
          <w:szCs w:val="28"/>
        </w:rPr>
        <w:t xml:space="preserve"> и </w:t>
      </w:r>
      <w:r w:rsidRPr="00030A3F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4. Информация о формир</w:t>
      </w:r>
      <w:r>
        <w:rPr>
          <w:rFonts w:ascii="Times New Roman" w:hAnsi="Times New Roman" w:cs="Times New Roman"/>
          <w:sz w:val="28"/>
          <w:szCs w:val="28"/>
        </w:rPr>
        <w:t>овании кадрового резерва Мин</w:t>
      </w:r>
      <w:r w:rsidR="00F17779">
        <w:rPr>
          <w:rFonts w:ascii="Times New Roman" w:hAnsi="Times New Roman" w:cs="Times New Roman"/>
          <w:sz w:val="28"/>
          <w:szCs w:val="28"/>
        </w:rPr>
        <w:t xml:space="preserve">юста РЮО </w:t>
      </w:r>
      <w:r w:rsidRPr="00030A3F">
        <w:rPr>
          <w:rFonts w:ascii="Times New Roman" w:hAnsi="Times New Roman" w:cs="Times New Roman"/>
          <w:sz w:val="28"/>
          <w:szCs w:val="28"/>
        </w:rPr>
        <w:t xml:space="preserve">и работе с ним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30A3F">
        <w:rPr>
          <w:rFonts w:ascii="Times New Roman" w:hAnsi="Times New Roman" w:cs="Times New Roman"/>
          <w:sz w:val="28"/>
          <w:szCs w:val="28"/>
        </w:rPr>
        <w:t>сайте Минюста РЮО.</w:t>
      </w:r>
    </w:p>
    <w:p w:rsidR="001E7F80" w:rsidRPr="00030A3F" w:rsidRDefault="001E7F80" w:rsidP="009D4A40">
      <w:pPr>
        <w:pStyle w:val="ConsPlusNormal"/>
        <w:ind w:right="291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1E7F80" w:rsidP="009D4A40">
      <w:pPr>
        <w:pStyle w:val="ConsPlusTitle"/>
        <w:ind w:right="29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II. Порядок формирования кадрового резерва Минюста РЮО</w:t>
      </w:r>
    </w:p>
    <w:p w:rsidR="001E7F80" w:rsidRPr="00030A3F" w:rsidRDefault="001E7F80" w:rsidP="009D4A40">
      <w:pPr>
        <w:pStyle w:val="ConsPlusNormal"/>
        <w:ind w:right="291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1E7F80" w:rsidP="009D4A40">
      <w:pPr>
        <w:pStyle w:val="ConsPlusNormal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 xml:space="preserve">5. Кадровый резерв </w:t>
      </w:r>
      <w:r>
        <w:rPr>
          <w:rFonts w:ascii="Times New Roman" w:hAnsi="Times New Roman" w:cs="Times New Roman"/>
          <w:sz w:val="28"/>
          <w:szCs w:val="28"/>
        </w:rPr>
        <w:t>Минюста РЮО формируется Министром юстиции</w:t>
      </w:r>
      <w:r w:rsidRPr="00030A3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30A3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жная </w:t>
      </w:r>
      <w:r w:rsidRPr="00030A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сетия</w:t>
      </w:r>
      <w:r w:rsidRPr="00030A3F">
        <w:rPr>
          <w:rFonts w:ascii="Times New Roman" w:hAnsi="Times New Roman" w:cs="Times New Roman"/>
          <w:sz w:val="28"/>
          <w:szCs w:val="28"/>
        </w:rPr>
        <w:t>.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6. Кадровая работа, связанная с формированием кадрового резерва Минюста РЮО, организация работы с ним и его эффективным использованием, осуществляется Отделом по профилактике коррупционных правонарушений и кадров Минюста РЮО</w:t>
      </w:r>
      <w:r w:rsidR="00A7055B">
        <w:rPr>
          <w:rFonts w:ascii="Times New Roman" w:hAnsi="Times New Roman" w:cs="Times New Roman"/>
          <w:sz w:val="28"/>
          <w:szCs w:val="28"/>
        </w:rPr>
        <w:t xml:space="preserve"> (да</w:t>
      </w:r>
      <w:r w:rsidR="00EC2D6F">
        <w:rPr>
          <w:rFonts w:ascii="Times New Roman" w:hAnsi="Times New Roman" w:cs="Times New Roman"/>
          <w:sz w:val="28"/>
          <w:szCs w:val="28"/>
        </w:rPr>
        <w:t>лее - Отдел кадров</w:t>
      </w:r>
      <w:r w:rsidR="00A7055B">
        <w:rPr>
          <w:rFonts w:ascii="Times New Roman" w:hAnsi="Times New Roman" w:cs="Times New Roman"/>
          <w:sz w:val="28"/>
          <w:szCs w:val="28"/>
        </w:rPr>
        <w:t>)</w:t>
      </w:r>
      <w:r w:rsidRPr="00030A3F">
        <w:rPr>
          <w:rFonts w:ascii="Times New Roman" w:hAnsi="Times New Roman" w:cs="Times New Roman"/>
          <w:sz w:val="28"/>
          <w:szCs w:val="28"/>
        </w:rPr>
        <w:t>.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7. В кадровый резерв Минюста РЮО включаются: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а) граждане, претендующие на замещение вакантной должности гражданской службы: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 Минюста РЮО;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030A3F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гражданской службы с согласия указанных граждан;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 Минюста РЮО</w:t>
      </w:r>
      <w:r w:rsidR="00F21A28">
        <w:rPr>
          <w:rFonts w:ascii="Times New Roman" w:hAnsi="Times New Roman" w:cs="Times New Roman"/>
          <w:sz w:val="28"/>
          <w:szCs w:val="28"/>
        </w:rPr>
        <w:t>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030A3F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1E7F80" w:rsidRPr="00F21A28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5"/>
      <w:bookmarkEnd w:id="4"/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аттестации в соответствии с </w:t>
      </w:r>
      <w:hyperlink r:id="rId8" w:history="1">
        <w:r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 части 16 статьи 48</w:t>
        </w:r>
      </w:hyperlink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28.07.2020 </w:t>
      </w:r>
      <w:r w:rsidR="00F21A28"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</w:t>
      </w:r>
      <w:r w:rsidR="00F21A28"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гражданской службе Республики Южная Осе</w:t>
      </w:r>
      <w:r w:rsidR="00F21A28"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>тия»</w:t>
      </w:r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F21A28"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>Закон) с согласия указанных гражданских служащих;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030A3F">
        <w:rPr>
          <w:rFonts w:ascii="Times New Roman" w:hAnsi="Times New Roman" w:cs="Times New Roman"/>
          <w:sz w:val="28"/>
          <w:szCs w:val="28"/>
        </w:rPr>
        <w:lastRenderedPageBreak/>
        <w:t>в) гражданские служащие, увольняемые с гражданской службы:</w:t>
      </w:r>
    </w:p>
    <w:p w:rsidR="001E7F80" w:rsidRPr="00F21A28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основанию, предусмотренному </w:t>
      </w:r>
      <w:hyperlink r:id="rId9" w:history="1">
        <w:r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или </w:t>
      </w:r>
      <w:hyperlink r:id="rId10" w:history="1">
        <w:r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 части 1 статьи 38</w:t>
        </w:r>
      </w:hyperlink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Закона, - по решению Министра юстиции Республики Южная Осетия, с согласия указанных гражданских служащих;</w:t>
      </w:r>
    </w:p>
    <w:p w:rsidR="001E7F80" w:rsidRPr="00F21A28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одному из оснований, предусмотренных </w:t>
      </w:r>
      <w:hyperlink r:id="rId11" w:history="1">
        <w:r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39</w:t>
        </w:r>
      </w:hyperlink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Закона, с согласия указанных гражданских служащих.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 xml:space="preserve">8. Гражданские служащие (граждане), которые указаны в </w:t>
      </w:r>
      <w:hyperlink w:anchor="P61" w:history="1">
        <w:r w:rsidR="00F21A28"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</w:t>
        </w:r>
        <w:r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F21A28"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4" w:history="1">
        <w:r w:rsidR="00F21A28"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«б»</w:t>
        </w:r>
        <w:r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7</w:t>
        </w:r>
      </w:hyperlink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030A3F">
        <w:rPr>
          <w:rFonts w:ascii="Times New Roman" w:hAnsi="Times New Roman" w:cs="Times New Roman"/>
          <w:sz w:val="28"/>
          <w:szCs w:val="28"/>
        </w:rPr>
        <w:t xml:space="preserve">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образуемой в Минюсте РЮО в соответствии с </w:t>
      </w:r>
      <w:hyperlink r:id="rId12" w:history="1">
        <w:r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030A3F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государственной гражданской службы Республики Южная Осетия, утвержденным Указом Президента Республики Южная Осетия от 05.08.2021 </w:t>
      </w:r>
      <w:r w:rsidR="00F21A28">
        <w:rPr>
          <w:rFonts w:ascii="Times New Roman" w:hAnsi="Times New Roman" w:cs="Times New Roman"/>
          <w:sz w:val="28"/>
          <w:szCs w:val="28"/>
        </w:rPr>
        <w:t>№ 219 «</w:t>
      </w:r>
      <w:r w:rsidRPr="00030A3F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Республики Южная О</w:t>
      </w:r>
      <w:r>
        <w:rPr>
          <w:rFonts w:ascii="Times New Roman" w:hAnsi="Times New Roman" w:cs="Times New Roman"/>
          <w:sz w:val="28"/>
          <w:szCs w:val="28"/>
        </w:rPr>
        <w:t>сетия</w:t>
      </w:r>
      <w:r w:rsidR="00F21A28">
        <w:rPr>
          <w:rFonts w:ascii="Times New Roman" w:hAnsi="Times New Roman" w:cs="Times New Roman"/>
          <w:sz w:val="28"/>
          <w:szCs w:val="28"/>
        </w:rPr>
        <w:t>»</w:t>
      </w:r>
      <w:r w:rsidRPr="00030A3F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по рекомендации этой комиссии с их согласия включаются в кадровый резерв Минюста РЮО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 xml:space="preserve">9. Гражданские служащие, которые указаны в </w:t>
      </w:r>
      <w:hyperlink w:anchor="P65" w:history="1">
        <w:r w:rsid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«б»</w:t>
        </w:r>
        <w:r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7</w:t>
        </w:r>
      </w:hyperlink>
      <w:r w:rsidRPr="00030A3F">
        <w:rPr>
          <w:rFonts w:ascii="Times New Roman" w:hAnsi="Times New Roman" w:cs="Times New Roman"/>
          <w:sz w:val="28"/>
          <w:szCs w:val="28"/>
        </w:rPr>
        <w:t xml:space="preserve"> настоящего Положения и которые по результатам аттестации признаны аттестационной комиссией, образуемой в Минюсте РЮО в соответствии с </w:t>
      </w:r>
      <w:hyperlink r:id="rId13" w:history="1">
        <w:r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030A3F">
        <w:rPr>
          <w:rFonts w:ascii="Times New Roman" w:hAnsi="Times New Roman" w:cs="Times New Roman"/>
          <w:sz w:val="28"/>
          <w:szCs w:val="28"/>
        </w:rPr>
        <w:t xml:space="preserve"> о проведении аттестации государственных гражданских служащих Республики Южная Осетия, утвержденным Указом Президента Республ</w:t>
      </w:r>
      <w:r w:rsidR="00F21A28">
        <w:rPr>
          <w:rFonts w:ascii="Times New Roman" w:hAnsi="Times New Roman" w:cs="Times New Roman"/>
          <w:sz w:val="28"/>
          <w:szCs w:val="28"/>
        </w:rPr>
        <w:t>ики Южная Осетия от 08.07.2021 № 189 «</w:t>
      </w:r>
      <w:r w:rsidRPr="00030A3F">
        <w:rPr>
          <w:rFonts w:ascii="Times New Roman" w:hAnsi="Times New Roman" w:cs="Times New Roman"/>
          <w:sz w:val="28"/>
          <w:szCs w:val="28"/>
        </w:rPr>
        <w:t>О проведении аттестации государственных гражданских сл</w:t>
      </w:r>
      <w:r>
        <w:rPr>
          <w:rFonts w:ascii="Times New Roman" w:hAnsi="Times New Roman" w:cs="Times New Roman"/>
          <w:sz w:val="28"/>
          <w:szCs w:val="28"/>
        </w:rPr>
        <w:t>ужащих Республики Южная Осетия»</w:t>
      </w:r>
      <w:r w:rsidRPr="00030A3F">
        <w:rPr>
          <w:rFonts w:ascii="Times New Roman" w:hAnsi="Times New Roman" w:cs="Times New Roman"/>
          <w:sz w:val="28"/>
          <w:szCs w:val="28"/>
        </w:rPr>
        <w:t xml:space="preserve"> (далее - аттестационная комиссия), соответствующими замещаемой должности гражданской службы и рекомендованы ею к включению в кадровый резерв Минюста РЮО для замещения вакантной должности гражданской службы в порядке должностного роста, с их согласия включаются в кадровый резерв Минюста РЮО в течение одного месяца после проведения аттестации.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 xml:space="preserve">10. Гражданские служащие, указанные в </w:t>
      </w:r>
      <w:hyperlink w:anchor="P66" w:history="1">
        <w:r w:rsidR="00F21A28"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«в»</w:t>
        </w:r>
        <w:r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7</w:t>
        </w:r>
      </w:hyperlink>
      <w:r w:rsidRPr="00030A3F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кадровый резерв Минюста РЮО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11. Включение гражданских служащих (граждан) в кадровый резерв Минюста РЮО оформляется приказом Минюста РЮО с указанием группы должностей гражданской службы, на которые они могут быть назначены.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lastRenderedPageBreak/>
        <w:t xml:space="preserve">12. В кадровый резерв Минюста РЮО не может быть включен гражданский служащий, имеющий дисциплинарное взыскание, предусмотренное </w:t>
      </w:r>
      <w:hyperlink r:id="rId14" w:history="1">
        <w:r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030A3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57</w:t>
        </w:r>
      </w:hyperlink>
      <w:r w:rsidRPr="00030A3F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6" w:history="1">
        <w:r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030A3F">
        <w:rPr>
          <w:rFonts w:ascii="Times New Roman" w:hAnsi="Times New Roman" w:cs="Times New Roman"/>
          <w:sz w:val="28"/>
          <w:szCs w:val="28"/>
        </w:rPr>
        <w:t xml:space="preserve"> </w:t>
      </w:r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hyperlink r:id="rId17" w:history="1">
        <w:r w:rsidRPr="00F21A2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3 статьи </w:t>
        </w:r>
      </w:hyperlink>
      <w:r w:rsidRPr="00F21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30A3F">
        <w:rPr>
          <w:rFonts w:ascii="Times New Roman" w:hAnsi="Times New Roman" w:cs="Times New Roman"/>
          <w:sz w:val="28"/>
          <w:szCs w:val="28"/>
        </w:rPr>
        <w:t>акона.</w:t>
      </w:r>
    </w:p>
    <w:p w:rsidR="001E7F80" w:rsidRPr="00030A3F" w:rsidRDefault="001E7F80" w:rsidP="009D4A40">
      <w:pPr>
        <w:pStyle w:val="ConsPlusNormal"/>
        <w:ind w:right="291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1E7F80" w:rsidP="009D4A40">
      <w:pPr>
        <w:pStyle w:val="ConsPlusTitle"/>
        <w:ind w:right="29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III. Конкурс на включение в кадровый резерв Минюста РЮО</w:t>
      </w:r>
    </w:p>
    <w:p w:rsidR="001E7F80" w:rsidRPr="00030A3F" w:rsidRDefault="001E7F80" w:rsidP="009D4A40">
      <w:pPr>
        <w:pStyle w:val="ConsPlusNormal"/>
        <w:ind w:right="291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1E7F80" w:rsidP="009D4A40">
      <w:pPr>
        <w:pStyle w:val="ConsPlusNormal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13. Конкурс на включение в кадровый резерв Минюста РЮО (далее - конкурс) объявляется на основании приказа Минюста РЮО и проводится конкурсной комиссией, состав которой утверждается приказом Минюста РЮО.</w:t>
      </w:r>
    </w:p>
    <w:p w:rsidR="001E7F80" w:rsidRPr="00030A3F" w:rsidRDefault="00F21A2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E7F80" w:rsidRPr="00030A3F">
        <w:rPr>
          <w:rFonts w:ascii="Times New Roman" w:hAnsi="Times New Roman" w:cs="Times New Roman"/>
          <w:sz w:val="28"/>
          <w:szCs w:val="28"/>
        </w:rPr>
        <w:t>. Кадровая работа, связанная с организацией и обеспечением проведения конкурса</w:t>
      </w:r>
      <w:r w:rsidR="001E7F80">
        <w:rPr>
          <w:rFonts w:ascii="Times New Roman" w:hAnsi="Times New Roman" w:cs="Times New Roman"/>
          <w:sz w:val="28"/>
          <w:szCs w:val="28"/>
        </w:rPr>
        <w:t>, осуществляется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1E7F80">
        <w:rPr>
          <w:rFonts w:ascii="Times New Roman" w:hAnsi="Times New Roman" w:cs="Times New Roman"/>
          <w:sz w:val="28"/>
          <w:szCs w:val="28"/>
        </w:rPr>
        <w:t>кадров;</w:t>
      </w:r>
    </w:p>
    <w:p w:rsidR="001E7F80" w:rsidRPr="00030A3F" w:rsidRDefault="00F21A2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. Конкурс проводится в соответствии с единой </w:t>
      </w:r>
      <w:hyperlink r:id="rId18" w:history="1">
        <w:r w:rsidR="001E7F80" w:rsidRPr="00AC29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="001E7F80" w:rsidRPr="00030A3F">
        <w:rPr>
          <w:rFonts w:ascii="Times New Roman" w:hAnsi="Times New Roman" w:cs="Times New Roman"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Республики Южная Осетия и включение в кадровый резерв государственных о</w:t>
      </w:r>
      <w:r w:rsidR="001E7F80">
        <w:rPr>
          <w:rFonts w:ascii="Times New Roman" w:hAnsi="Times New Roman" w:cs="Times New Roman"/>
          <w:sz w:val="28"/>
          <w:szCs w:val="28"/>
        </w:rPr>
        <w:t>рганов, утвержденной П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Южная Осетия </w:t>
      </w:r>
      <w:r w:rsidR="00AC2998" w:rsidRPr="00AC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C299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C2998" w:rsidRPr="00AC29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998">
        <w:rPr>
          <w:rFonts w:ascii="Times New Roman" w:hAnsi="Times New Roman" w:cs="Times New Roman"/>
          <w:color w:val="000000" w:themeColor="text1"/>
          <w:sz w:val="28"/>
          <w:szCs w:val="28"/>
        </w:rPr>
        <w:t>11.2021</w:t>
      </w:r>
      <w:r w:rsidR="00AC2998" w:rsidRPr="00AC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AC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 «Об утверждении единой методики проведения конкурсов на замещение вакантных должностей государственной гражданской службы Республики Южная Осетия и включение в кадровый резерв государственных органов»</w:t>
      </w:r>
      <w:r w:rsidR="001E7F80" w:rsidRPr="00AC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E7F80" w:rsidRPr="00030A3F" w:rsidRDefault="00F21A2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E7F80" w:rsidRPr="00030A3F">
        <w:rPr>
          <w:rFonts w:ascii="Times New Roman" w:hAnsi="Times New Roman" w:cs="Times New Roman"/>
          <w:sz w:val="28"/>
          <w:szCs w:val="28"/>
        </w:rPr>
        <w:t>. Право на участие в конкурсе имеют граждане, достигшие возраста 18 лет, владеющие государственными языками Республики Южная Осетия и соответствующие иным установленным законодательством Республики Южная Осетия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1E7F80" w:rsidRPr="00030A3F" w:rsidRDefault="00F21A2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E7F80" w:rsidRPr="00030A3F">
        <w:rPr>
          <w:rFonts w:ascii="Times New Roman" w:hAnsi="Times New Roman" w:cs="Times New Roman"/>
          <w:sz w:val="28"/>
          <w:szCs w:val="28"/>
        </w:rPr>
        <w:t>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соответствующей должности гражданской службы.</w:t>
      </w:r>
    </w:p>
    <w:p w:rsidR="001E7F80" w:rsidRPr="00030A3F" w:rsidRDefault="00F21A2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. На </w:t>
      </w:r>
      <w:r w:rsidR="001E7F8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сайте Минюста РЮО размещаются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Минюста РЮО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</w:t>
      </w:r>
      <w:r w:rsidR="001E7F80" w:rsidRPr="00030A3F">
        <w:rPr>
          <w:rFonts w:ascii="Times New Roman" w:hAnsi="Times New Roman" w:cs="Times New Roman"/>
          <w:sz w:val="28"/>
          <w:szCs w:val="28"/>
        </w:rPr>
        <w:lastRenderedPageBreak/>
        <w:t>другие информационные материалы.</w:t>
      </w:r>
    </w:p>
    <w:p w:rsidR="001E7F80" w:rsidRPr="00030A3F" w:rsidRDefault="00F21A2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="001E7F80" w:rsidRPr="00030A3F">
        <w:rPr>
          <w:rFonts w:ascii="Times New Roman" w:hAnsi="Times New Roman" w:cs="Times New Roman"/>
          <w:sz w:val="28"/>
          <w:szCs w:val="28"/>
        </w:rPr>
        <w:t>. Гражданин, изъявивший желание участвовать в конкурсе, представляет в Минюст РЮО: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19" w:history="1">
        <w:r w:rsidRPr="00D72DF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D72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Р</w:t>
      </w:r>
      <w:r w:rsidRPr="00030A3F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Pr="00030A3F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Республ</w:t>
      </w:r>
      <w:r w:rsidR="00D72DF6">
        <w:rPr>
          <w:rFonts w:ascii="Times New Roman" w:hAnsi="Times New Roman" w:cs="Times New Roman"/>
          <w:color w:val="000000" w:themeColor="text1"/>
          <w:sz w:val="28"/>
          <w:szCs w:val="28"/>
        </w:rPr>
        <w:t>ики Южная Осетия от 08.09.2021 №</w:t>
      </w:r>
      <w:r w:rsidRPr="00030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105</w:t>
      </w:r>
      <w:r w:rsidR="00D72D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72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формы анкеты, представляемой гражданином Республики Южная Осетия, поступающим на государственную гражданскую службу </w:t>
      </w:r>
      <w:r w:rsidR="00D72DF6" w:rsidRPr="00030A3F">
        <w:rPr>
          <w:rFonts w:ascii="Times New Roman" w:hAnsi="Times New Roman" w:cs="Times New Roman"/>
          <w:color w:val="000000" w:themeColor="text1"/>
          <w:sz w:val="28"/>
          <w:szCs w:val="28"/>
        </w:rPr>
        <w:t>Республ</w:t>
      </w:r>
      <w:r w:rsidR="00D72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ики Южная </w:t>
      </w:r>
      <w:proofErr w:type="gramStart"/>
      <w:r w:rsidR="00D72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Осетия» </w:t>
      </w:r>
      <w:r w:rsidRPr="00030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Pr="00030A3F">
        <w:rPr>
          <w:rFonts w:ascii="Times New Roman" w:hAnsi="Times New Roman" w:cs="Times New Roman"/>
          <w:color w:val="000000" w:themeColor="text1"/>
          <w:sz w:val="28"/>
          <w:szCs w:val="28"/>
        </w:rPr>
        <w:t>далее - анкета), с фотографией;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копию трудовой книжки</w:t>
      </w:r>
      <w:r w:rsidR="00D72DF6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служебная (трудовая) деятельность осуществляется впервые)</w:t>
      </w:r>
      <w:r>
        <w:rPr>
          <w:rFonts w:ascii="Times New Roman" w:hAnsi="Times New Roman" w:cs="Times New Roman"/>
          <w:sz w:val="28"/>
          <w:szCs w:val="28"/>
        </w:rPr>
        <w:t>, заверенную нотариально или кадровой службой по месту службы (работы), либо иные документы, под</w:t>
      </w:r>
      <w:r w:rsidR="00D72DF6">
        <w:rPr>
          <w:rFonts w:ascii="Times New Roman" w:hAnsi="Times New Roman" w:cs="Times New Roman"/>
          <w:sz w:val="28"/>
          <w:szCs w:val="28"/>
        </w:rPr>
        <w:t>тверждающие служебную (трудовую</w:t>
      </w:r>
      <w:r>
        <w:rPr>
          <w:rFonts w:ascii="Times New Roman" w:hAnsi="Times New Roman" w:cs="Times New Roman"/>
          <w:sz w:val="28"/>
          <w:szCs w:val="28"/>
        </w:rPr>
        <w:t>) деятельность гражданина;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присуждении ученой степени, присвоении ученого звания, заверенные нотариально или кадровой службой по месту службы (работы);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 xml:space="preserve">е) иные документы, </w:t>
      </w:r>
      <w:r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</w:t>
      </w:r>
      <w:hyperlink r:id="rId20" w:history="1">
        <w:r w:rsidRPr="00B962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</w:t>
      </w:r>
      <w:r>
        <w:rPr>
          <w:rFonts w:ascii="Times New Roman" w:hAnsi="Times New Roman" w:cs="Times New Roman"/>
          <w:sz w:val="28"/>
          <w:szCs w:val="28"/>
        </w:rPr>
        <w:t>законами,</w:t>
      </w:r>
      <w:r w:rsidRPr="00030A3F">
        <w:rPr>
          <w:rFonts w:ascii="Times New Roman" w:hAnsi="Times New Roman" w:cs="Times New Roman"/>
          <w:sz w:val="28"/>
          <w:szCs w:val="28"/>
        </w:rPr>
        <w:t xml:space="preserve"> указами Президента Республики Южная Осетия и постановлениями Правительства Республики Южная Осетия.</w:t>
      </w:r>
    </w:p>
    <w:p w:rsidR="001E7F80" w:rsidRPr="00030A3F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E7F80" w:rsidRPr="00030A3F">
        <w:rPr>
          <w:rFonts w:ascii="Times New Roman" w:hAnsi="Times New Roman" w:cs="Times New Roman"/>
          <w:sz w:val="28"/>
          <w:szCs w:val="28"/>
        </w:rPr>
        <w:t>. Гражданский служащий, изъявивший желание участвовать в конкурсе, проводимом в Минюсте РЮО, подает заявление на имя Министра юстиции Республики Южная Осетия.</w:t>
      </w:r>
    </w:p>
    <w:p w:rsidR="001E7F80" w:rsidRPr="00030A3F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8"/>
      <w:bookmarkEnd w:id="7"/>
      <w:r>
        <w:rPr>
          <w:rFonts w:ascii="Times New Roman" w:hAnsi="Times New Roman" w:cs="Times New Roman"/>
          <w:sz w:val="28"/>
          <w:szCs w:val="28"/>
        </w:rPr>
        <w:t>21</w:t>
      </w:r>
      <w:r w:rsidR="001E7F80" w:rsidRPr="00030A3F">
        <w:rPr>
          <w:rFonts w:ascii="Times New Roman" w:hAnsi="Times New Roman" w:cs="Times New Roman"/>
          <w:sz w:val="28"/>
          <w:szCs w:val="28"/>
        </w:rPr>
        <w:t>. Гражданский служащий иного государственного органа, изъявивший желание участвовать в к</w:t>
      </w:r>
      <w:r w:rsidR="001E7F80">
        <w:rPr>
          <w:rFonts w:ascii="Times New Roman" w:hAnsi="Times New Roman" w:cs="Times New Roman"/>
          <w:sz w:val="28"/>
          <w:szCs w:val="28"/>
        </w:rPr>
        <w:t>онкурсе, проводимом в Минюсте Р</w:t>
      </w:r>
      <w:r w:rsidR="001E7F80" w:rsidRPr="00030A3F">
        <w:rPr>
          <w:rFonts w:ascii="Times New Roman" w:hAnsi="Times New Roman" w:cs="Times New Roman"/>
          <w:sz w:val="28"/>
          <w:szCs w:val="28"/>
        </w:rPr>
        <w:t>Ю</w:t>
      </w:r>
      <w:r w:rsidR="001E7F80">
        <w:rPr>
          <w:rFonts w:ascii="Times New Roman" w:hAnsi="Times New Roman" w:cs="Times New Roman"/>
          <w:sz w:val="28"/>
          <w:szCs w:val="28"/>
        </w:rPr>
        <w:t>О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, представляет заявление на имя </w:t>
      </w:r>
      <w:r w:rsidR="00B9625F" w:rsidRPr="00030A3F">
        <w:rPr>
          <w:rFonts w:ascii="Times New Roman" w:hAnsi="Times New Roman" w:cs="Times New Roman"/>
          <w:sz w:val="28"/>
          <w:szCs w:val="28"/>
        </w:rPr>
        <w:t>Министра юстиции Республики Южная Осетия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 и заполненную, подписанную и заверенную кадровой службой государственного органа, в котором он замещает должность гражданской службы, анкету с фотографией.</w:t>
      </w:r>
    </w:p>
    <w:p w:rsidR="001E7F80" w:rsidRPr="00030A3F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. Документы, указанные </w:t>
      </w:r>
      <w:r w:rsidR="001E7F80"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87" w:history="1">
        <w:r w:rsidR="001E7F80" w:rsidRPr="00B962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19</w:t>
        </w:r>
      </w:hyperlink>
      <w:r w:rsidR="001E7F80"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98" w:history="1">
        <w:r w:rsidR="001E7F80" w:rsidRPr="00B9625F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="001E7F80" w:rsidRPr="00030A3F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</w:t>
      </w:r>
      <w:r w:rsidR="001E7F8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E7F80" w:rsidRPr="00030A3F">
        <w:rPr>
          <w:rFonts w:ascii="Times New Roman" w:hAnsi="Times New Roman" w:cs="Times New Roman"/>
          <w:sz w:val="28"/>
          <w:szCs w:val="28"/>
        </w:rPr>
        <w:t>сайте Минюста РЮО представляются в Минюст РЮО гражданским служащим (гражданином) лично</w:t>
      </w:r>
      <w:bookmarkStart w:id="8" w:name="P100"/>
      <w:bookmarkEnd w:id="8"/>
      <w:r w:rsidR="001E7F80" w:rsidRPr="00030A3F">
        <w:rPr>
          <w:rFonts w:ascii="Times New Roman" w:hAnsi="Times New Roman" w:cs="Times New Roman"/>
          <w:sz w:val="28"/>
          <w:szCs w:val="28"/>
        </w:rPr>
        <w:t>.</w:t>
      </w:r>
    </w:p>
    <w:p w:rsidR="001E7F80" w:rsidRPr="00030A3F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E7F80" w:rsidRPr="00030A3F">
        <w:rPr>
          <w:rFonts w:ascii="Times New Roman" w:hAnsi="Times New Roman" w:cs="Times New Roman"/>
          <w:sz w:val="28"/>
          <w:szCs w:val="28"/>
        </w:rPr>
        <w:t>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Минюста РЮО для замещения которых объявлен конкурс, а также требованиям к гражданским служащим, установленным законодательством Республики Южная Осетия о государственной гражданской службе.</w:t>
      </w:r>
    </w:p>
    <w:p w:rsidR="001E7F80" w:rsidRPr="00B9625F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01"/>
      <w:bookmarkEnd w:id="9"/>
      <w:r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1E7F80"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1" w:history="1">
        <w:r w:rsidR="001E7F80" w:rsidRPr="00B962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="001E7F80"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22" w:history="1">
        <w:r w:rsidR="001E7F80" w:rsidRPr="00B962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57</w:t>
        </w:r>
      </w:hyperlink>
      <w:r w:rsidR="001E7F80"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hyperlink r:id="rId23" w:history="1">
        <w:r w:rsidR="001E7F80" w:rsidRPr="00B962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="001E7F80"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24" w:history="1">
        <w:r w:rsidR="001E7F80" w:rsidRPr="00B9625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3 статьи </w:t>
        </w:r>
      </w:hyperlink>
      <w:r w:rsidR="001E7F80"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 Закона.</w:t>
      </w:r>
    </w:p>
    <w:p w:rsidR="001E7F80" w:rsidRPr="00270F74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. Достоверность сведений, представленных гражданином в Минюст РЮО, подлежит проверке. </w:t>
      </w:r>
    </w:p>
    <w:p w:rsidR="001E7F80" w:rsidRPr="00030A3F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3"/>
      <w:bookmarkEnd w:id="10"/>
      <w:r>
        <w:rPr>
          <w:rFonts w:ascii="Times New Roman" w:hAnsi="Times New Roman" w:cs="Times New Roman"/>
          <w:sz w:val="28"/>
          <w:szCs w:val="28"/>
        </w:rPr>
        <w:t>26</w:t>
      </w:r>
      <w:r w:rsidR="001E7F80" w:rsidRPr="00030A3F">
        <w:rPr>
          <w:rFonts w:ascii="Times New Roman" w:hAnsi="Times New Roman" w:cs="Times New Roman"/>
          <w:sz w:val="28"/>
          <w:szCs w:val="28"/>
        </w:rPr>
        <w:t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1E7F80" w:rsidRPr="00030A3F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E7F80"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Гражданский служащий (гражданин), не допущенный к участию в конкурсе в соответствии с </w:t>
      </w:r>
      <w:hyperlink w:anchor="P100" w:history="1">
        <w:r w:rsidR="001E7F80" w:rsidRPr="00B962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23</w:t>
        </w:r>
      </w:hyperlink>
      <w:r w:rsidR="001E7F80"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1" w:history="1">
        <w:r w:rsidR="001E7F80" w:rsidRPr="00B9625F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="001E7F80"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P103" w:history="1">
        <w:r w:rsidR="001E7F80" w:rsidRPr="00B9625F">
          <w:rPr>
            <w:rFonts w:ascii="Times New Roman" w:hAnsi="Times New Roman" w:cs="Times New Roman"/>
            <w:color w:val="000000" w:themeColor="text1"/>
            <w:sz w:val="28"/>
            <w:szCs w:val="28"/>
          </w:rPr>
          <w:t>26</w:t>
        </w:r>
      </w:hyperlink>
      <w:r w:rsidR="001E7F80" w:rsidRPr="00B9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1E7F80" w:rsidRPr="00030A3F">
        <w:rPr>
          <w:rFonts w:ascii="Times New Roman" w:hAnsi="Times New Roman" w:cs="Times New Roman"/>
          <w:sz w:val="28"/>
          <w:szCs w:val="28"/>
        </w:rPr>
        <w:t>Положения, информируется Министром юстиции Республики Южная Осетия о причинах отказа в участии в конкурсе в письменной форме. Гражданский служащий (гражданин), не допущенный к участию в конкурсе, вправе обжаловать это решение в соответствии с законодательством Республики Южная Осетия.</w:t>
      </w:r>
    </w:p>
    <w:p w:rsidR="001E7F80" w:rsidRPr="00030A3F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E7F80" w:rsidRPr="00030A3F">
        <w:rPr>
          <w:rFonts w:ascii="Times New Roman" w:hAnsi="Times New Roman" w:cs="Times New Roman"/>
          <w:sz w:val="28"/>
          <w:szCs w:val="28"/>
        </w:rPr>
        <w:t>. Решение о дате, месте и времени проведения конкурса принимается Министром юстиции Республики Южная Осетия.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E7F80" w:rsidRPr="00030A3F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. Минюст РЮО не позднее чем за 15 календарных дней до даты проведения конкурса размещает на </w:t>
      </w:r>
      <w:r w:rsidR="001E7F80">
        <w:rPr>
          <w:rFonts w:ascii="Times New Roman" w:hAnsi="Times New Roman" w:cs="Times New Roman"/>
          <w:sz w:val="28"/>
          <w:szCs w:val="28"/>
        </w:rPr>
        <w:t xml:space="preserve">официальном сайте Минюста РЮО информацию о дате, месте и времени его проведении, список кандидатов и направляет кандидатам соответствующие сообщения в </w:t>
      </w:r>
      <w:r w:rsidR="00B9625F">
        <w:rPr>
          <w:rFonts w:ascii="Times New Roman" w:hAnsi="Times New Roman" w:cs="Times New Roman"/>
          <w:sz w:val="28"/>
          <w:szCs w:val="28"/>
        </w:rPr>
        <w:t>письменной</w:t>
      </w:r>
      <w:r w:rsidR="001E7F80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1E7F80" w:rsidRPr="00030A3F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E7F80" w:rsidRPr="00030A3F">
        <w:rPr>
          <w:rFonts w:ascii="Times New Roman" w:hAnsi="Times New Roman" w:cs="Times New Roman"/>
          <w:sz w:val="28"/>
          <w:szCs w:val="28"/>
        </w:rPr>
        <w:t>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законам</w:t>
      </w:r>
      <w:r w:rsidR="001E7F80">
        <w:rPr>
          <w:rFonts w:ascii="Times New Roman" w:hAnsi="Times New Roman" w:cs="Times New Roman"/>
          <w:sz w:val="28"/>
          <w:szCs w:val="28"/>
        </w:rPr>
        <w:t xml:space="preserve"> Республики Южная Осетия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 и другим норма</w:t>
      </w:r>
      <w:r w:rsidR="001E7F80">
        <w:rPr>
          <w:rFonts w:ascii="Times New Roman" w:hAnsi="Times New Roman" w:cs="Times New Roman"/>
          <w:sz w:val="28"/>
          <w:szCs w:val="28"/>
        </w:rPr>
        <w:t>тивным правовым актам</w:t>
      </w:r>
      <w:r w:rsidR="00B9625F">
        <w:rPr>
          <w:rFonts w:ascii="Times New Roman" w:hAnsi="Times New Roman" w:cs="Times New Roman"/>
          <w:sz w:val="28"/>
          <w:szCs w:val="28"/>
        </w:rPr>
        <w:t>,</w:t>
      </w:r>
      <w:r w:rsidR="001E7F80">
        <w:rPr>
          <w:rFonts w:ascii="Times New Roman" w:hAnsi="Times New Roman" w:cs="Times New Roman"/>
          <w:sz w:val="28"/>
          <w:szCs w:val="28"/>
        </w:rPr>
        <w:t xml:space="preserve"> дей</w:t>
      </w:r>
      <w:r w:rsidR="00B9625F">
        <w:rPr>
          <w:rFonts w:ascii="Times New Roman" w:hAnsi="Times New Roman" w:cs="Times New Roman"/>
          <w:sz w:val="28"/>
          <w:szCs w:val="28"/>
        </w:rPr>
        <w:t>ствующим в</w:t>
      </w:r>
      <w:r w:rsidR="001E7F80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 Южная Осетия</w:t>
      </w:r>
      <w:r w:rsidR="001E7F80">
        <w:rPr>
          <w:rFonts w:ascii="Times New Roman" w:hAnsi="Times New Roman" w:cs="Times New Roman"/>
          <w:sz w:val="28"/>
          <w:szCs w:val="28"/>
        </w:rPr>
        <w:t>,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 методов оценки профессиональных и личностных качеств </w:t>
      </w:r>
      <w:r w:rsidR="001E7F80" w:rsidRPr="00030A3F">
        <w:rPr>
          <w:rFonts w:ascii="Times New Roman" w:hAnsi="Times New Roman" w:cs="Times New Roman"/>
          <w:sz w:val="28"/>
          <w:szCs w:val="28"/>
        </w:rPr>
        <w:lastRenderedPageBreak/>
        <w:t>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службы, на включение в кадровый резерв Минюста РЮО для замещения которых претендуют кандидаты.</w:t>
      </w:r>
    </w:p>
    <w:p w:rsidR="001E7F80" w:rsidRPr="00030A3F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E7F80" w:rsidRPr="00030A3F">
        <w:rPr>
          <w:rFonts w:ascii="Times New Roman" w:hAnsi="Times New Roman" w:cs="Times New Roman"/>
          <w:sz w:val="28"/>
          <w:szCs w:val="28"/>
        </w:rPr>
        <w:t>. Конкурсные процедуры и заседание конкурсной комиссии проводятся при наличии не менее двух кандидатов.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2998">
        <w:rPr>
          <w:rFonts w:ascii="Times New Roman" w:hAnsi="Times New Roman" w:cs="Times New Roman"/>
          <w:sz w:val="28"/>
          <w:szCs w:val="28"/>
        </w:rPr>
        <w:t>2</w:t>
      </w:r>
      <w:r w:rsidRPr="00030A3F">
        <w:rPr>
          <w:rFonts w:ascii="Times New Roman" w:hAnsi="Times New Roman" w:cs="Times New Roman"/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1E7F80" w:rsidRPr="00030A3F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E7F80" w:rsidRPr="00030A3F">
        <w:rPr>
          <w:rFonts w:ascii="Times New Roman" w:hAnsi="Times New Roman" w:cs="Times New Roman"/>
          <w:sz w:val="28"/>
          <w:szCs w:val="28"/>
        </w:rPr>
        <w:t>. Решение конкурсной комиссии принимается в отсутствие кандидатов и является основанием для включения кандидата (кандидатов) в кадровый резерв Минюста РЮО для замещения должностей гражданской службы соответствующей группы либо отказа во включении кандидата (кандидатов) в кадровый резерв Минюста РЮО.</w:t>
      </w:r>
    </w:p>
    <w:p w:rsidR="001E7F80" w:rsidRPr="00030A3F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E7F80" w:rsidRPr="00030A3F">
        <w:rPr>
          <w:rFonts w:ascii="Times New Roman" w:hAnsi="Times New Roman" w:cs="Times New Roman"/>
          <w:sz w:val="28"/>
          <w:szCs w:val="28"/>
        </w:rPr>
        <w:t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E7F80" w:rsidRPr="00030A3F" w:rsidRDefault="00AC2998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BE0">
        <w:rPr>
          <w:rFonts w:ascii="Times New Roman" w:hAnsi="Times New Roman" w:cs="Times New Roman"/>
          <w:sz w:val="28"/>
          <w:szCs w:val="28"/>
        </w:rPr>
        <w:t>5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</w:t>
      </w:r>
      <w:r w:rsidR="00B9625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сайте Минюста РЮО. </w:t>
      </w:r>
    </w:p>
    <w:p w:rsidR="001E7F80" w:rsidRPr="00030A3F" w:rsidRDefault="001E7F80" w:rsidP="009D4A40">
      <w:pPr>
        <w:pStyle w:val="ConsPlusNormal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4D5BE0" w:rsidP="009D4A40">
      <w:pPr>
        <w:pStyle w:val="ConsPlusNormal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E7F80" w:rsidRPr="00030A3F">
        <w:rPr>
          <w:rFonts w:ascii="Times New Roman" w:hAnsi="Times New Roman" w:cs="Times New Roman"/>
          <w:sz w:val="28"/>
          <w:szCs w:val="28"/>
        </w:rPr>
        <w:t>. По результатам конкурса не позднее 14 дней со дня принятия конкурсной комиссией решения издается приказ Минюста РЮО о включении в кадровый резерв Минюста РЮО кандидата (кандидатов), в отношении которого (которых) принято соответствующее решение.</w:t>
      </w:r>
    </w:p>
    <w:p w:rsidR="001E7F80" w:rsidRPr="00030A3F" w:rsidRDefault="001E7F80" w:rsidP="009D4A40">
      <w:pPr>
        <w:pStyle w:val="ConsPlusNormal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4D5BE0" w:rsidP="009D4A40">
      <w:pPr>
        <w:pStyle w:val="ConsPlusNormal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E7F80" w:rsidRPr="00030A3F">
        <w:rPr>
          <w:rFonts w:ascii="Times New Roman" w:hAnsi="Times New Roman" w:cs="Times New Roman"/>
          <w:sz w:val="28"/>
          <w:szCs w:val="28"/>
        </w:rPr>
        <w:t>. Выписка из протокола заседания конкурсной комиссии, содержащая решение конкурсной комиссии об отказе во включении кандидата в кадровый резерв Минюста РЮО, выдается кандидату лично не позднее чем через три дня со дня подачи заявления</w:t>
      </w:r>
      <w:r w:rsidR="00B9625F">
        <w:rPr>
          <w:rFonts w:ascii="Times New Roman" w:hAnsi="Times New Roman" w:cs="Times New Roman"/>
          <w:sz w:val="28"/>
          <w:szCs w:val="28"/>
        </w:rPr>
        <w:t xml:space="preserve"> 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E7F80">
        <w:rPr>
          <w:rFonts w:ascii="Times New Roman" w:hAnsi="Times New Roman" w:cs="Times New Roman"/>
          <w:sz w:val="28"/>
          <w:szCs w:val="28"/>
        </w:rPr>
        <w:t>кадров.</w:t>
      </w:r>
    </w:p>
    <w:p w:rsidR="001E7F80" w:rsidRPr="00030A3F" w:rsidRDefault="004D5BE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1E7F80" w:rsidRPr="00030A3F">
        <w:rPr>
          <w:rFonts w:ascii="Times New Roman" w:hAnsi="Times New Roman" w:cs="Times New Roman"/>
          <w:sz w:val="28"/>
          <w:szCs w:val="28"/>
        </w:rPr>
        <w:t>. Кандидат вправе обжаловать решение конкурсной комиссии в соответствии с законодательством Республики Южная Осетия.</w:t>
      </w:r>
    </w:p>
    <w:p w:rsidR="001E7F80" w:rsidRPr="00030A3F" w:rsidRDefault="004D5BE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E7F80" w:rsidRPr="00030A3F">
        <w:rPr>
          <w:rFonts w:ascii="Times New Roman" w:hAnsi="Times New Roman" w:cs="Times New Roman"/>
          <w:sz w:val="28"/>
          <w:szCs w:val="28"/>
        </w:rPr>
        <w:t>. Документы гражданских служащих (граждан), не допущенных к участию в конкурсе, и кандидатов, которым было отказано во включении в кадровый резерв Минюста РЮО,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Минюста РЮО, п</w:t>
      </w:r>
      <w:r w:rsidR="001E7F80">
        <w:rPr>
          <w:rFonts w:ascii="Times New Roman" w:hAnsi="Times New Roman" w:cs="Times New Roman"/>
          <w:sz w:val="28"/>
          <w:szCs w:val="28"/>
        </w:rPr>
        <w:t>осле чего подлежат уничтожению.</w:t>
      </w:r>
    </w:p>
    <w:p w:rsidR="001E7F80" w:rsidRPr="00030A3F" w:rsidRDefault="004D5BE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E7F80" w:rsidRPr="00030A3F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E7F80" w:rsidRPr="00030A3F" w:rsidRDefault="001E7F80" w:rsidP="009D4A40">
      <w:pPr>
        <w:pStyle w:val="ConsPlusNormal"/>
        <w:ind w:right="291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1E7F80" w:rsidP="009D4A40">
      <w:pPr>
        <w:pStyle w:val="ConsPlusTitle"/>
        <w:ind w:right="29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IV. Порядок работы с кадровым резервом Минюста РЮО</w:t>
      </w:r>
    </w:p>
    <w:p w:rsidR="001E7F80" w:rsidRPr="00030A3F" w:rsidRDefault="001E7F80" w:rsidP="009D4A40">
      <w:pPr>
        <w:pStyle w:val="ConsPlusNormal"/>
        <w:ind w:right="291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B5523B" w:rsidRDefault="004D5BE0" w:rsidP="009D4A40">
      <w:pPr>
        <w:pStyle w:val="ConsPlusNormal"/>
        <w:ind w:right="29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33"/>
      <w:bookmarkEnd w:id="11"/>
      <w:r>
        <w:rPr>
          <w:rFonts w:ascii="Times New Roman" w:hAnsi="Times New Roman" w:cs="Times New Roman"/>
          <w:sz w:val="28"/>
          <w:szCs w:val="28"/>
        </w:rPr>
        <w:t>41</w:t>
      </w:r>
      <w:r w:rsidR="001E7F80" w:rsidRPr="00030A3F">
        <w:rPr>
          <w:rFonts w:ascii="Times New Roman" w:hAnsi="Times New Roman" w:cs="Times New Roman"/>
          <w:sz w:val="28"/>
          <w:szCs w:val="28"/>
        </w:rPr>
        <w:t>. На каждого гражданского служащего (гражданина), включаемого в кадровый резерв Минюста РЮО</w:t>
      </w:r>
      <w:r w:rsidR="001E7F80">
        <w:rPr>
          <w:rFonts w:ascii="Times New Roman" w:hAnsi="Times New Roman" w:cs="Times New Roman"/>
          <w:sz w:val="28"/>
          <w:szCs w:val="28"/>
        </w:rPr>
        <w:t xml:space="preserve">, </w:t>
      </w:r>
      <w:r w:rsidR="00B9625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E7F80">
        <w:rPr>
          <w:rFonts w:ascii="Times New Roman" w:hAnsi="Times New Roman" w:cs="Times New Roman"/>
          <w:sz w:val="28"/>
          <w:szCs w:val="28"/>
        </w:rPr>
        <w:t>кадров подготавливается в бумажном и электронном виде справка по форме, утвержденной Правительством Республики Южная Осетия</w:t>
      </w:r>
      <w:r w:rsidR="001E7F80" w:rsidRPr="00270F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7F80" w:rsidRPr="00030A3F" w:rsidRDefault="004D5BE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E7F80" w:rsidRPr="00030A3F">
        <w:rPr>
          <w:rFonts w:ascii="Times New Roman" w:hAnsi="Times New Roman" w:cs="Times New Roman"/>
          <w:sz w:val="28"/>
          <w:szCs w:val="28"/>
        </w:rPr>
        <w:t>. Копия приказа Минюста РЮО (выписка из приказа) о включении гражданского служащего (гражданина) в кадровый резерв Минюста РЮО или об исключении гражданского служащего (гражданина) из кадрового резерва Минюста РЮО направляется (выдается) Отделом кадров гражданскому служащему (гражданину) в течение 14 дней со дня издания этого приказа.</w:t>
      </w:r>
    </w:p>
    <w:p w:rsidR="001E7F80" w:rsidRPr="00030A3F" w:rsidRDefault="004D5BE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E7F80" w:rsidRPr="00030A3F">
        <w:rPr>
          <w:rFonts w:ascii="Times New Roman" w:hAnsi="Times New Roman" w:cs="Times New Roman"/>
          <w:sz w:val="28"/>
          <w:szCs w:val="28"/>
        </w:rPr>
        <w:t>. В личных делах гражданских служащих хранятся копии приказов Минюста РЮО (выписки из приказов) о включении в кадровый резерв Минюста РЮО и об исключении из кадрового резерва Минюста РЮО.</w:t>
      </w:r>
    </w:p>
    <w:p w:rsidR="001E7F80" w:rsidRPr="00030A3F" w:rsidRDefault="004D5BE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E7F80" w:rsidRPr="00030A3F">
        <w:rPr>
          <w:rFonts w:ascii="Times New Roman" w:hAnsi="Times New Roman" w:cs="Times New Roman"/>
          <w:sz w:val="28"/>
          <w:szCs w:val="28"/>
        </w:rPr>
        <w:t>. Сведения о гражданских служащих (гражданах), включенных в кадровый рез</w:t>
      </w:r>
      <w:r w:rsidR="001E7F80">
        <w:rPr>
          <w:rFonts w:ascii="Times New Roman" w:hAnsi="Times New Roman" w:cs="Times New Roman"/>
          <w:sz w:val="28"/>
          <w:szCs w:val="28"/>
        </w:rPr>
        <w:t xml:space="preserve">ерв Минюста РЮО, размещаются на официальном </w:t>
      </w:r>
      <w:r w:rsidR="001E7F80" w:rsidRPr="00030A3F">
        <w:rPr>
          <w:rFonts w:ascii="Times New Roman" w:hAnsi="Times New Roman" w:cs="Times New Roman"/>
          <w:sz w:val="28"/>
          <w:szCs w:val="28"/>
        </w:rPr>
        <w:t>сайте Минюста РЮО.</w:t>
      </w:r>
    </w:p>
    <w:p w:rsidR="001E7F80" w:rsidRPr="00203301" w:rsidRDefault="004D5BE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E7F80" w:rsidRPr="00030A3F">
        <w:rPr>
          <w:rFonts w:ascii="Times New Roman" w:hAnsi="Times New Roman" w:cs="Times New Roman"/>
          <w:sz w:val="28"/>
          <w:szCs w:val="28"/>
        </w:rPr>
        <w:t>. Профессиональное развитие гражданского служащего, состоящего в кадро</w:t>
      </w:r>
      <w:r w:rsidR="001E7F80">
        <w:rPr>
          <w:rFonts w:ascii="Times New Roman" w:hAnsi="Times New Roman" w:cs="Times New Roman"/>
          <w:sz w:val="28"/>
          <w:szCs w:val="28"/>
        </w:rPr>
        <w:t xml:space="preserve">вом резерве Минюста РЮО, осуществляется этим органом на основе утверждаемого им индивидуального плана профессионального развития </w:t>
      </w:r>
      <w:r w:rsidR="001E7F80" w:rsidRPr="00203301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1E7F80">
        <w:rPr>
          <w:rFonts w:ascii="Times New Roman" w:hAnsi="Times New Roman" w:cs="Times New Roman"/>
          <w:color w:val="000000" w:themeColor="text1"/>
          <w:sz w:val="28"/>
          <w:szCs w:val="28"/>
        </w:rPr>
        <w:t>ского служащего.</w:t>
      </w:r>
    </w:p>
    <w:p w:rsidR="001E7F80" w:rsidRPr="00030A3F" w:rsidRDefault="00543B0B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. Информация о мероприятиях по профессиональному развитию гражданского служащего, состоящего в кадровом резерве Минюста РЮО, отражается в справке, указанной в </w:t>
      </w:r>
      <w:hyperlink w:anchor="P133" w:history="1">
        <w:r w:rsidR="001E7F80" w:rsidRPr="00543B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41</w:t>
        </w:r>
      </w:hyperlink>
      <w:r w:rsidR="001E7F80"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F80" w:rsidRPr="00030A3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E7F80" w:rsidRPr="00030A3F" w:rsidRDefault="00543B0B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E7F80" w:rsidRPr="00030A3F">
        <w:rPr>
          <w:rFonts w:ascii="Times New Roman" w:hAnsi="Times New Roman" w:cs="Times New Roman"/>
          <w:sz w:val="28"/>
          <w:szCs w:val="28"/>
        </w:rPr>
        <w:t xml:space="preserve">. Назначение гражданского служащего (гражданина), состоящего в </w:t>
      </w:r>
      <w:r w:rsidR="001E7F80" w:rsidRPr="00030A3F">
        <w:rPr>
          <w:rFonts w:ascii="Times New Roman" w:hAnsi="Times New Roman" w:cs="Times New Roman"/>
          <w:sz w:val="28"/>
          <w:szCs w:val="28"/>
        </w:rPr>
        <w:lastRenderedPageBreak/>
        <w:t>кадровом резерве Минюста РЮО, на вакантную должность гражданской службы осуществляется с его согласия по решению Министра юстиции Республики Южная Осетия, в пределах группы должностей гражданской службы, для замещения которых гражданский служащий (гражданин) включен в кадровый резерв Минюста РЮО.</w:t>
      </w:r>
    </w:p>
    <w:p w:rsidR="001E7F80" w:rsidRPr="00030A3F" w:rsidRDefault="001E7F80" w:rsidP="009D4A40">
      <w:pPr>
        <w:pStyle w:val="ConsPlusNormal"/>
        <w:ind w:right="291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1E7F80" w:rsidP="009D4A40">
      <w:pPr>
        <w:pStyle w:val="ConsPlusTitle"/>
        <w:ind w:right="29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V. Исключение гражданского служащего (гражданина)</w:t>
      </w:r>
    </w:p>
    <w:p w:rsidR="001E7F80" w:rsidRPr="00030A3F" w:rsidRDefault="001E7F80" w:rsidP="009D4A40">
      <w:pPr>
        <w:pStyle w:val="ConsPlusTitle"/>
        <w:ind w:right="291"/>
        <w:jc w:val="center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из кадрового резерва Минюста РЮО</w:t>
      </w:r>
    </w:p>
    <w:p w:rsidR="001E7F80" w:rsidRPr="00030A3F" w:rsidRDefault="001E7F80" w:rsidP="009D4A40">
      <w:pPr>
        <w:pStyle w:val="ConsPlusNormal"/>
        <w:ind w:right="291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543B0B" w:rsidP="009D4A40">
      <w:pPr>
        <w:pStyle w:val="ConsPlusNormal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E7F80" w:rsidRPr="00030A3F">
        <w:rPr>
          <w:rFonts w:ascii="Times New Roman" w:hAnsi="Times New Roman" w:cs="Times New Roman"/>
          <w:sz w:val="28"/>
          <w:szCs w:val="28"/>
        </w:rPr>
        <w:t>. Исключение гражданского служащего (гражданина) из кадрового резерва оформляется приказом Минюста РЮО.</w:t>
      </w:r>
    </w:p>
    <w:p w:rsidR="001E7F80" w:rsidRPr="00030A3F" w:rsidRDefault="00543B0B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E7F80" w:rsidRPr="00030A3F">
        <w:rPr>
          <w:rFonts w:ascii="Times New Roman" w:hAnsi="Times New Roman" w:cs="Times New Roman"/>
          <w:sz w:val="28"/>
          <w:szCs w:val="28"/>
        </w:rPr>
        <w:t>. Основаниями исключения гражданского служащего из кадрового резерва Минюста РЮО являются: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 Минюста РЮО;</w:t>
      </w:r>
    </w:p>
    <w:p w:rsidR="001E7F80" w:rsidRPr="00543B0B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Минюста РЮО в соответствии с </w:t>
      </w:r>
      <w:hyperlink w:anchor="P66" w:history="1">
        <w:r w:rsidR="00543B0B" w:rsidRPr="00543B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</w:t>
        </w:r>
        <w:r w:rsidRPr="00543B0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7</w:t>
        </w:r>
      </w:hyperlink>
      <w:r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E7F80" w:rsidRPr="00543B0B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понижение гражданского служащего в должности гражданской службы в соответствии с </w:t>
      </w:r>
      <w:hyperlink r:id="rId25" w:history="1">
        <w:r w:rsidRPr="00543B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16 статьи 48</w:t>
        </w:r>
      </w:hyperlink>
      <w:r w:rsidR="00543B0B"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>акона;</w:t>
      </w:r>
    </w:p>
    <w:p w:rsidR="001E7F80" w:rsidRPr="00543B0B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6" w:history="1">
        <w:r w:rsidRPr="00543B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27" w:history="1">
        <w:r w:rsidRPr="00543B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57</w:t>
        </w:r>
      </w:hyperlink>
      <w:r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hyperlink r:id="rId28" w:history="1">
        <w:r w:rsidRPr="00543B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29" w:history="1">
        <w:r w:rsidRPr="00543B0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3 статьи </w:t>
        </w:r>
        <w:r w:rsidR="00543B0B" w:rsidRPr="00543B0B">
          <w:rPr>
            <w:rFonts w:ascii="Times New Roman" w:hAnsi="Times New Roman" w:cs="Times New Roman"/>
            <w:color w:val="000000" w:themeColor="text1"/>
            <w:sz w:val="28"/>
            <w:szCs w:val="28"/>
          </w:rPr>
          <w:t>60</w:t>
        </w:r>
      </w:hyperlink>
      <w:r w:rsidR="00543B0B"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>Закона;</w:t>
      </w:r>
    </w:p>
    <w:p w:rsidR="001E7F80" w:rsidRPr="00543B0B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увольнение с гражданской службы, за исключением увольнения по основанию, предусмотренному </w:t>
      </w:r>
      <w:hyperlink r:id="rId30" w:history="1">
        <w:r w:rsidRPr="00543B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</w:hyperlink>
      <w:r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или </w:t>
      </w:r>
      <w:hyperlink r:id="rId31" w:history="1">
        <w:r w:rsidRPr="00543B0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12 части 1 статьи </w:t>
        </w:r>
      </w:hyperlink>
      <w:r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 Закона, либо по одному из оснований, предусмотренных </w:t>
      </w:r>
      <w:hyperlink r:id="rId32" w:history="1">
        <w:r w:rsidRPr="00543B0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39</w:t>
        </w:r>
      </w:hyperlink>
      <w:r w:rsidRPr="0054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ж) непрерывное пребывание в кадровом резерве Минюста РЮО более трех лет.</w:t>
      </w:r>
    </w:p>
    <w:p w:rsidR="001E7F80" w:rsidRPr="00030A3F" w:rsidRDefault="00543B0B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1E7F80" w:rsidRPr="00030A3F">
        <w:rPr>
          <w:rFonts w:ascii="Times New Roman" w:hAnsi="Times New Roman" w:cs="Times New Roman"/>
          <w:sz w:val="28"/>
          <w:szCs w:val="28"/>
        </w:rPr>
        <w:t>. Основаниями исключения гражданина из кадрового резерва Минюста РЮО являются: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 xml:space="preserve">б) назначение на должность гражданской службы в пределах группы </w:t>
      </w:r>
      <w:r w:rsidRPr="00030A3F">
        <w:rPr>
          <w:rFonts w:ascii="Times New Roman" w:hAnsi="Times New Roman" w:cs="Times New Roman"/>
          <w:sz w:val="28"/>
          <w:szCs w:val="28"/>
        </w:rPr>
        <w:lastRenderedPageBreak/>
        <w:t>должностей гражданской службы, для замещения которых гражданин включен в кадровый резерв Минюста РЮО;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д) наличие заболевания, препятствующего поступлению на государственную гражданскую службу Республики Южная Осетия и подтвержденного заключением медицинской организации;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 xml:space="preserve">е) достижение предельного возраста пребывания на государственной гражданской службе Республики Южная Осетия, установленного </w:t>
      </w:r>
      <w:r w:rsidRPr="003646D4">
        <w:rPr>
          <w:rFonts w:ascii="Times New Roman" w:hAnsi="Times New Roman" w:cs="Times New Roman"/>
          <w:color w:val="000000" w:themeColor="text1"/>
          <w:sz w:val="28"/>
          <w:szCs w:val="28"/>
        </w:rPr>
        <w:t>статьей 26 Закона;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ж) осуждение гражданина к наказанию, исключающему возможность поступления на государственную гражданскую службу Республики Южная Осетия, по приговору суда, вступившему в законную силу;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з) выход гражданина из гражданства Республики Южная Осетия или приобретение гражданства другого государства, если иное не предусмотрено международным договором Республики Южная Осетия;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законами и иными нормативными правовыми актами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30A3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жная </w:t>
      </w:r>
      <w:r w:rsidRPr="00030A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сетия</w:t>
      </w:r>
      <w:r w:rsidRPr="00030A3F">
        <w:rPr>
          <w:rFonts w:ascii="Times New Roman" w:hAnsi="Times New Roman" w:cs="Times New Roman"/>
          <w:sz w:val="28"/>
          <w:szCs w:val="28"/>
        </w:rPr>
        <w:t>;</w:t>
      </w:r>
    </w:p>
    <w:p w:rsidR="001E7F80" w:rsidRPr="00030A3F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1E7F80" w:rsidRDefault="001E7F80" w:rsidP="009D4A40">
      <w:pPr>
        <w:pStyle w:val="ConsPlusNormal"/>
        <w:spacing w:before="220"/>
        <w:ind w:right="29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л) непрерывное пребывание в кадровом резерве Минюста РЮО более трех лет.</w:t>
      </w:r>
    </w:p>
    <w:p w:rsidR="001E7F80" w:rsidRDefault="001E7F80" w:rsidP="001E7F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6D4" w:rsidRDefault="003646D4" w:rsidP="001E7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46D4" w:rsidRDefault="003646D4" w:rsidP="001E7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46D4" w:rsidRDefault="003646D4" w:rsidP="001E7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46D4" w:rsidRDefault="003646D4" w:rsidP="001E7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46D4" w:rsidRDefault="003646D4" w:rsidP="001E7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46D4" w:rsidRDefault="003646D4" w:rsidP="001E7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46D4" w:rsidRDefault="003646D4" w:rsidP="001E7F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46D4" w:rsidRDefault="003646D4" w:rsidP="009D4A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4A40" w:rsidRDefault="009D4A40" w:rsidP="009D4A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1E7F80" w:rsidP="009D4A40">
      <w:pPr>
        <w:pStyle w:val="ConsPlusNormal"/>
        <w:ind w:right="291"/>
        <w:jc w:val="right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7F80" w:rsidRPr="00030A3F" w:rsidRDefault="001E7F80" w:rsidP="009D4A40">
      <w:pPr>
        <w:pStyle w:val="ConsPlusNormal"/>
        <w:ind w:right="291"/>
        <w:jc w:val="right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к Положению о кадровом резерве</w:t>
      </w:r>
    </w:p>
    <w:p w:rsidR="001E7F80" w:rsidRPr="00030A3F" w:rsidRDefault="001E7F80" w:rsidP="009D4A40">
      <w:pPr>
        <w:pStyle w:val="ConsPlusNormal"/>
        <w:ind w:right="291"/>
        <w:jc w:val="right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Министерства юстиции</w:t>
      </w:r>
    </w:p>
    <w:p w:rsidR="001E7F80" w:rsidRPr="00030A3F" w:rsidRDefault="001E7F80" w:rsidP="009D4A40">
      <w:pPr>
        <w:pStyle w:val="ConsPlusNormal"/>
        <w:ind w:right="291"/>
        <w:jc w:val="right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Республики Южная Осетия</w:t>
      </w:r>
    </w:p>
    <w:p w:rsidR="001E7F80" w:rsidRPr="00030A3F" w:rsidRDefault="001E7F80" w:rsidP="009D4A40">
      <w:pPr>
        <w:pStyle w:val="ConsPlusNormal"/>
        <w:ind w:right="291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1E7F80" w:rsidP="001E7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79"/>
      <w:bookmarkEnd w:id="12"/>
      <w:r w:rsidRPr="00030A3F">
        <w:rPr>
          <w:rFonts w:ascii="Times New Roman" w:hAnsi="Times New Roman" w:cs="Times New Roman"/>
          <w:sz w:val="28"/>
          <w:szCs w:val="28"/>
        </w:rPr>
        <w:t>Сведения</w:t>
      </w:r>
    </w:p>
    <w:p w:rsidR="001E7F80" w:rsidRPr="00030A3F" w:rsidRDefault="001E7F80" w:rsidP="001E7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о государственных гражданских служащих</w:t>
      </w:r>
    </w:p>
    <w:p w:rsidR="001E7F80" w:rsidRPr="00030A3F" w:rsidRDefault="001E7F80" w:rsidP="001E7F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A3F">
        <w:rPr>
          <w:rFonts w:ascii="Times New Roman" w:hAnsi="Times New Roman" w:cs="Times New Roman"/>
          <w:sz w:val="28"/>
          <w:szCs w:val="28"/>
        </w:rPr>
        <w:t>(гражданах), включенных в кадровый резерв Минюста РЮО</w:t>
      </w:r>
    </w:p>
    <w:p w:rsidR="001E7F80" w:rsidRPr="00030A3F" w:rsidRDefault="001E7F80" w:rsidP="001E7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551"/>
        <w:gridCol w:w="2268"/>
        <w:gridCol w:w="1569"/>
      </w:tblGrid>
      <w:tr w:rsidR="001E7F80" w:rsidRPr="00030A3F" w:rsidTr="009D4A40">
        <w:tc>
          <w:tcPr>
            <w:tcW w:w="709" w:type="dxa"/>
          </w:tcPr>
          <w:p w:rsidR="001E7F80" w:rsidRPr="009D4A40" w:rsidRDefault="001E7F80" w:rsidP="00751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9" w:type="dxa"/>
          </w:tcPr>
          <w:p w:rsidR="001E7F80" w:rsidRPr="009D4A40" w:rsidRDefault="001E7F80" w:rsidP="00751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государственного гражданского служащего Республики Южная Осетия (гражданина)</w:t>
            </w:r>
          </w:p>
        </w:tc>
        <w:tc>
          <w:tcPr>
            <w:tcW w:w="2551" w:type="dxa"/>
          </w:tcPr>
          <w:p w:rsidR="001E7F80" w:rsidRPr="009D4A40" w:rsidRDefault="001E7F80" w:rsidP="00364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0">
              <w:rPr>
                <w:rFonts w:ascii="Times New Roman" w:hAnsi="Times New Roman" w:cs="Times New Roman"/>
                <w:sz w:val="24"/>
                <w:szCs w:val="24"/>
              </w:rPr>
              <w:t>Дата включения в кадровый резерв Мин</w:t>
            </w:r>
            <w:r w:rsidR="003646D4" w:rsidRPr="009D4A40">
              <w:rPr>
                <w:rFonts w:ascii="Times New Roman" w:hAnsi="Times New Roman" w:cs="Times New Roman"/>
                <w:sz w:val="24"/>
                <w:szCs w:val="24"/>
              </w:rPr>
              <w:t>истерства юстиции Республики Южная Осетия</w:t>
            </w:r>
          </w:p>
        </w:tc>
        <w:tc>
          <w:tcPr>
            <w:tcW w:w="2268" w:type="dxa"/>
          </w:tcPr>
          <w:p w:rsidR="001E7F80" w:rsidRPr="009D4A40" w:rsidRDefault="001E7F80" w:rsidP="00751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0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  <w:p w:rsidR="009D4A40" w:rsidRPr="009D4A40" w:rsidRDefault="009D4A40" w:rsidP="009D4A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A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  <w:r w:rsidRPr="009D4A40">
              <w:rPr>
                <w:rFonts w:ascii="Times New Roman" w:hAnsi="Times New Roman" w:cs="Times New Roman"/>
                <w:sz w:val="24"/>
                <w:szCs w:val="24"/>
              </w:rPr>
              <w:t>Республики Южная Осетия</w:t>
            </w:r>
          </w:p>
        </w:tc>
        <w:tc>
          <w:tcPr>
            <w:tcW w:w="1569" w:type="dxa"/>
          </w:tcPr>
          <w:p w:rsidR="001E7F80" w:rsidRPr="009D4A40" w:rsidRDefault="001E7F80" w:rsidP="00751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7F80" w:rsidRPr="00030A3F" w:rsidTr="009D4A40">
        <w:tc>
          <w:tcPr>
            <w:tcW w:w="709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80" w:rsidRPr="00030A3F" w:rsidTr="009D4A40">
        <w:tc>
          <w:tcPr>
            <w:tcW w:w="709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F80" w:rsidRPr="00030A3F" w:rsidTr="009D4A40">
        <w:tc>
          <w:tcPr>
            <w:tcW w:w="709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1E7F80" w:rsidRPr="00030A3F" w:rsidRDefault="001E7F80" w:rsidP="00751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F80" w:rsidRPr="00030A3F" w:rsidRDefault="001E7F80" w:rsidP="001E7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1E7F80" w:rsidP="001E7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F80" w:rsidRPr="00030A3F" w:rsidRDefault="001E7F80" w:rsidP="001E7F80">
      <w:pPr>
        <w:rPr>
          <w:rFonts w:ascii="Times New Roman" w:hAnsi="Times New Roman" w:cs="Times New Roman"/>
          <w:sz w:val="28"/>
          <w:szCs w:val="28"/>
        </w:rPr>
      </w:pPr>
    </w:p>
    <w:p w:rsidR="001E7F80" w:rsidRDefault="001E7F80" w:rsidP="001E7F80"/>
    <w:p w:rsidR="005321B8" w:rsidRPr="008F5A8E" w:rsidRDefault="005321B8" w:rsidP="001E7F80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sectPr w:rsidR="005321B8" w:rsidRPr="008F5A8E" w:rsidSect="008F5A8E">
      <w:footerReference w:type="even" r:id="rId33"/>
      <w:footerReference w:type="default" r:id="rId34"/>
      <w:footerReference w:type="first" r:id="rId35"/>
      <w:type w:val="continuous"/>
      <w:pgSz w:w="11909" w:h="16840"/>
      <w:pgMar w:top="1135" w:right="569" w:bottom="1511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6A" w:rsidRDefault="00E5026A">
      <w:r>
        <w:separator/>
      </w:r>
    </w:p>
  </w:endnote>
  <w:endnote w:type="continuationSeparator" w:id="0">
    <w:p w:rsidR="00E5026A" w:rsidRDefault="00E5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63" w:rsidRDefault="00257F6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63" w:rsidRDefault="00257F63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63" w:rsidRDefault="00257F6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6A" w:rsidRDefault="00E5026A"/>
  </w:footnote>
  <w:footnote w:type="continuationSeparator" w:id="0">
    <w:p w:rsidR="00E5026A" w:rsidRDefault="00E502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768"/>
    <w:multiLevelType w:val="hybridMultilevel"/>
    <w:tmpl w:val="9C96AC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80776C"/>
    <w:multiLevelType w:val="hybridMultilevel"/>
    <w:tmpl w:val="C54A5D06"/>
    <w:lvl w:ilvl="0" w:tplc="587039B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BA6CBD"/>
    <w:multiLevelType w:val="hybridMultilevel"/>
    <w:tmpl w:val="E0000D0E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5B10400C"/>
    <w:multiLevelType w:val="multilevel"/>
    <w:tmpl w:val="7EECB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EA60CA"/>
    <w:multiLevelType w:val="multilevel"/>
    <w:tmpl w:val="DC009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6E238E"/>
    <w:multiLevelType w:val="multilevel"/>
    <w:tmpl w:val="4C0E0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B30918"/>
    <w:multiLevelType w:val="multilevel"/>
    <w:tmpl w:val="0CC06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D46B05"/>
    <w:multiLevelType w:val="multilevel"/>
    <w:tmpl w:val="D6F641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8C6CE3"/>
    <w:multiLevelType w:val="hybridMultilevel"/>
    <w:tmpl w:val="02A486D4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63"/>
    <w:rsid w:val="000408DA"/>
    <w:rsid w:val="00055A15"/>
    <w:rsid w:val="000D28C5"/>
    <w:rsid w:val="000D5619"/>
    <w:rsid w:val="000F4372"/>
    <w:rsid w:val="001018BB"/>
    <w:rsid w:val="00106257"/>
    <w:rsid w:val="00141C0C"/>
    <w:rsid w:val="00172482"/>
    <w:rsid w:val="001E7F80"/>
    <w:rsid w:val="00257F63"/>
    <w:rsid w:val="00287173"/>
    <w:rsid w:val="002B7811"/>
    <w:rsid w:val="002D1202"/>
    <w:rsid w:val="00316A7C"/>
    <w:rsid w:val="003646D4"/>
    <w:rsid w:val="00385F51"/>
    <w:rsid w:val="00393077"/>
    <w:rsid w:val="003A05B1"/>
    <w:rsid w:val="003A2680"/>
    <w:rsid w:val="003F2A3F"/>
    <w:rsid w:val="00413382"/>
    <w:rsid w:val="00425346"/>
    <w:rsid w:val="00441D1E"/>
    <w:rsid w:val="00467DE3"/>
    <w:rsid w:val="004A0A23"/>
    <w:rsid w:val="004B45F4"/>
    <w:rsid w:val="004D5BE0"/>
    <w:rsid w:val="005256B9"/>
    <w:rsid w:val="005321B8"/>
    <w:rsid w:val="00540A86"/>
    <w:rsid w:val="00543B0B"/>
    <w:rsid w:val="00580729"/>
    <w:rsid w:val="00595320"/>
    <w:rsid w:val="005A6988"/>
    <w:rsid w:val="005B64C6"/>
    <w:rsid w:val="00604AE3"/>
    <w:rsid w:val="00604DAC"/>
    <w:rsid w:val="00614C9D"/>
    <w:rsid w:val="00625993"/>
    <w:rsid w:val="006567A5"/>
    <w:rsid w:val="006F4208"/>
    <w:rsid w:val="006F69B8"/>
    <w:rsid w:val="006F7C7F"/>
    <w:rsid w:val="007700D1"/>
    <w:rsid w:val="007A501A"/>
    <w:rsid w:val="008165B1"/>
    <w:rsid w:val="008665A6"/>
    <w:rsid w:val="00870F49"/>
    <w:rsid w:val="0087684A"/>
    <w:rsid w:val="008F0BF9"/>
    <w:rsid w:val="008F5A8E"/>
    <w:rsid w:val="00935401"/>
    <w:rsid w:val="00936362"/>
    <w:rsid w:val="009450B0"/>
    <w:rsid w:val="00947EF8"/>
    <w:rsid w:val="00953D89"/>
    <w:rsid w:val="00987826"/>
    <w:rsid w:val="009C4580"/>
    <w:rsid w:val="009D4A40"/>
    <w:rsid w:val="009D4E59"/>
    <w:rsid w:val="009D73AA"/>
    <w:rsid w:val="009E755B"/>
    <w:rsid w:val="00A7055B"/>
    <w:rsid w:val="00AA7DC8"/>
    <w:rsid w:val="00AC2998"/>
    <w:rsid w:val="00AF2F29"/>
    <w:rsid w:val="00B624FC"/>
    <w:rsid w:val="00B708B4"/>
    <w:rsid w:val="00B9625F"/>
    <w:rsid w:val="00BA268B"/>
    <w:rsid w:val="00C00C26"/>
    <w:rsid w:val="00C4066D"/>
    <w:rsid w:val="00C41A1A"/>
    <w:rsid w:val="00C60DCA"/>
    <w:rsid w:val="00D17953"/>
    <w:rsid w:val="00D376AD"/>
    <w:rsid w:val="00D72DF6"/>
    <w:rsid w:val="00D84EA7"/>
    <w:rsid w:val="00DB6D29"/>
    <w:rsid w:val="00DD52C3"/>
    <w:rsid w:val="00DF10AB"/>
    <w:rsid w:val="00E034B5"/>
    <w:rsid w:val="00E37E00"/>
    <w:rsid w:val="00E41EFE"/>
    <w:rsid w:val="00E4656C"/>
    <w:rsid w:val="00E5026A"/>
    <w:rsid w:val="00E5144F"/>
    <w:rsid w:val="00E73903"/>
    <w:rsid w:val="00EA0C62"/>
    <w:rsid w:val="00EB6E37"/>
    <w:rsid w:val="00EC2D6F"/>
    <w:rsid w:val="00ED6673"/>
    <w:rsid w:val="00EE3B58"/>
    <w:rsid w:val="00EF559C"/>
    <w:rsid w:val="00F17779"/>
    <w:rsid w:val="00F21A28"/>
    <w:rsid w:val="00F359E6"/>
    <w:rsid w:val="00F87EDB"/>
    <w:rsid w:val="00F95A70"/>
    <w:rsid w:val="00FB7AED"/>
    <w:rsid w:val="00FD3C2C"/>
    <w:rsid w:val="00FD434C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E98C4-5176-4F5C-83CF-A1002E59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31">
    <w:name w:val="Заголовок №3_"/>
    <w:basedOn w:val="a0"/>
    <w:link w:val="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32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63pt">
    <w:name w:val="Основной текст (6) + Малые прописные;Интервал 3 pt"/>
    <w:basedOn w:val="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6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pt1">
    <w:name w:val="Основной текст (2) + Курсив;Интервал 1 pt1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5">
    <w:name w:val="Подпись к таблице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40"/>
      <w:szCs w:val="40"/>
      <w:u w:val="none"/>
    </w:rPr>
  </w:style>
  <w:style w:type="character" w:customStyle="1" w:styleId="2-1pt1">
    <w:name w:val="Основной текст (2) + Курсив;Интервал -1 pt1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1pt3pt">
    <w:name w:val="Основной текст (2) + 21 pt;Курсив;Интервал 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b/>
      <w:bCs/>
      <w:spacing w:val="130"/>
      <w:sz w:val="28"/>
      <w:szCs w:val="28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0" w:lineRule="atLeast"/>
      <w:ind w:hanging="3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72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90"/>
      <w:sz w:val="34"/>
      <w:szCs w:val="34"/>
    </w:rPr>
  </w:style>
  <w:style w:type="paragraph" w:customStyle="1" w:styleId="310">
    <w:name w:val="Заголовок №31"/>
    <w:basedOn w:val="a"/>
    <w:link w:val="31"/>
    <w:pPr>
      <w:shd w:val="clear" w:color="auto" w:fill="FFFFFF"/>
      <w:spacing w:before="1620" w:line="326" w:lineRule="exact"/>
      <w:outlineLvl w:val="2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8"/>
      <w:szCs w:val="28"/>
      <w:lang w:val="en-US" w:eastAsia="en-US" w:bidi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0"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Подпись к таблице1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30"/>
      <w:sz w:val="40"/>
      <w:szCs w:val="40"/>
    </w:rPr>
  </w:style>
  <w:style w:type="paragraph" w:customStyle="1" w:styleId="12">
    <w:name w:val="Колонтитул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pacing w:val="140"/>
      <w:sz w:val="28"/>
      <w:szCs w:val="28"/>
    </w:rPr>
  </w:style>
  <w:style w:type="table" w:styleId="a9">
    <w:name w:val="Table Grid"/>
    <w:basedOn w:val="a1"/>
    <w:uiPriority w:val="39"/>
    <w:rsid w:val="002D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768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684A"/>
    <w:rPr>
      <w:color w:val="000000"/>
    </w:rPr>
  </w:style>
  <w:style w:type="paragraph" w:styleId="ac">
    <w:name w:val="footer"/>
    <w:basedOn w:val="a"/>
    <w:link w:val="ad"/>
    <w:uiPriority w:val="99"/>
    <w:unhideWhenUsed/>
    <w:rsid w:val="008768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684A"/>
    <w:rPr>
      <w:color w:val="000000"/>
    </w:rPr>
  </w:style>
  <w:style w:type="character" w:customStyle="1" w:styleId="62pt">
    <w:name w:val="Основной текст (6) + Интервал 2 pt"/>
    <w:basedOn w:val="6"/>
    <w:rsid w:val="000D2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D376A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76AD"/>
    <w:rPr>
      <w:rFonts w:ascii="Segoe UI" w:hAnsi="Segoe UI" w:cs="Segoe UI"/>
      <w:color w:val="000000"/>
      <w:sz w:val="18"/>
      <w:szCs w:val="18"/>
    </w:rPr>
  </w:style>
  <w:style w:type="character" w:customStyle="1" w:styleId="af0">
    <w:name w:val="Основной текст_"/>
    <w:basedOn w:val="a0"/>
    <w:link w:val="13"/>
    <w:rsid w:val="00D179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0"/>
    <w:rsid w:val="00D1795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1">
    <w:name w:val="No Spacing"/>
    <w:uiPriority w:val="1"/>
    <w:qFormat/>
    <w:rsid w:val="005321B8"/>
    <w:rPr>
      <w:color w:val="000000"/>
    </w:rPr>
  </w:style>
  <w:style w:type="paragraph" w:customStyle="1" w:styleId="ConsPlusNormal">
    <w:name w:val="ConsPlusNormal"/>
    <w:rsid w:val="005321B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5321B8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2">
    <w:name w:val="Body Text"/>
    <w:basedOn w:val="a"/>
    <w:link w:val="af3"/>
    <w:rsid w:val="008F5A8E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0"/>
    <w:link w:val="af2"/>
    <w:rsid w:val="008F5A8E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486F6D5B6885976C012B256DBA62C34A4294CFB263C0338AEDAD49B6D2695C1231D726779337A2A3D882923B9FC792073494908ZBr4M" TargetMode="External"/><Relationship Id="rId13" Type="http://schemas.openxmlformats.org/officeDocument/2006/relationships/hyperlink" Target="consultantplus://offline/ref=502486F6D5B6885976C012B256DBA62C33A32F4BF6213C0338AEDAD49B6D2695C1231D72657B382F7372897566ECEF7825734B4C14B47206Z1rFM" TargetMode="External"/><Relationship Id="rId18" Type="http://schemas.openxmlformats.org/officeDocument/2006/relationships/hyperlink" Target="consultantplus://offline/ref=502486F6D5B6885976C012B256DBA62C33A22F4DF5223C0338AEDAD49B6D2695C1231D72657B382E7372897566ECEF7825734B4C14B47206Z1rFM" TargetMode="External"/><Relationship Id="rId26" Type="http://schemas.openxmlformats.org/officeDocument/2006/relationships/hyperlink" Target="consultantplus://offline/ref=502486F6D5B6885976C012B256DBA62C34A4294CFB263C0338AEDAD49B6D2695C1231D72657B3E2B7972897566ECEF7825734B4C14B47206Z1r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2486F6D5B6885976C012B256DBA62C34A4294CFB263C0338AEDAD49B6D2695C1231D72657B3E2B7972897566ECEF7825734B4C14B47206Z1rFM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2486F6D5B6885976C012B256DBA62C33A32F4BF1263C0338AEDAD49B6D2695C1231D72657B382C7B72897566ECEF7825734B4C14B47206Z1rFM" TargetMode="External"/><Relationship Id="rId17" Type="http://schemas.openxmlformats.org/officeDocument/2006/relationships/hyperlink" Target="consultantplus://offline/ref=502486F6D5B6885976C012B256DBA62C34A4294CFB263C0338AEDAD49B6D2695C1231D766D706C7F3F2CD02522A7E27C3B6F4B4BZ0r8M" TargetMode="External"/><Relationship Id="rId25" Type="http://schemas.openxmlformats.org/officeDocument/2006/relationships/hyperlink" Target="consultantplus://offline/ref=502486F6D5B6885976C012B256DBA62C34A4294CFB263C0338AEDAD49B6D2695C1231D726778337A2A3D882923B9FC792073494908ZBr4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2486F6D5B6885976C012B256DBA62C34A4294CFB263C0338AEDAD49B6D2695C1231D7662706C7F3F2CD02522A7E27C3B6F4B4BZ0r8M" TargetMode="External"/><Relationship Id="rId20" Type="http://schemas.openxmlformats.org/officeDocument/2006/relationships/hyperlink" Target="consultantplus://offline/ref=502486F6D5B6885976C012B256DBA62C34A4294CFB263C0338AEDAD49B6D2695D323457E647B262E7E67DF2420ZBrBM" TargetMode="External"/><Relationship Id="rId29" Type="http://schemas.openxmlformats.org/officeDocument/2006/relationships/hyperlink" Target="consultantplus://offline/ref=502486F6D5B6885976C012B256DBA62C34A4294CFB263C0338AEDAD49B6D2695C1231D766D706C7F3F2CD02522A7E27C3B6F4B4BZ0r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2486F6D5B6885976C012B256DBA62C34A4294CFB263C0338AEDAD49B6D2695C1231D726573337A2A3D882923B9FC792073494908ZBr4M" TargetMode="External"/><Relationship Id="rId24" Type="http://schemas.openxmlformats.org/officeDocument/2006/relationships/hyperlink" Target="consultantplus://offline/ref=502486F6D5B6885976C012B256DBA62C34A4294CFB263C0338AEDAD49B6D2695C1231D766D706C7F3F2CD02522A7E27C3B6F4B4BZ0r8M" TargetMode="External"/><Relationship Id="rId32" Type="http://schemas.openxmlformats.org/officeDocument/2006/relationships/hyperlink" Target="consultantplus://offline/ref=502486F6D5B6885976C012B256DBA62C34A4294CFB263C0338AEDAD49B6D2695C1231D726573337A2A3D882923B9FC792073494908ZBr4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2486F6D5B6885976C012B256DBA62C34A4294CFB263C0338AEDAD49B6D2695C1231D72657B3E2B7872897566ECEF7825734B4C14B47206Z1rFM" TargetMode="External"/><Relationship Id="rId23" Type="http://schemas.openxmlformats.org/officeDocument/2006/relationships/hyperlink" Target="consultantplus://offline/ref=502486F6D5B6885976C012B256DBA62C34A4294CFB263C0338AEDAD49B6D2695C1231D7662706C7F3F2CD02522A7E27C3B6F4B4BZ0r8M" TargetMode="External"/><Relationship Id="rId28" Type="http://schemas.openxmlformats.org/officeDocument/2006/relationships/hyperlink" Target="consultantplus://offline/ref=502486F6D5B6885976C012B256DBA62C34A4294CFB263C0338AEDAD49B6D2695C1231D7662706C7F3F2CD02522A7E27C3B6F4B4BZ0r8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02486F6D5B6885976C012B256DBA62C34A4294CFB263C0338AEDAD49B6D2695C1231D72657B30287E72897566ECEF7825734B4C14B47206Z1rFM" TargetMode="External"/><Relationship Id="rId19" Type="http://schemas.openxmlformats.org/officeDocument/2006/relationships/hyperlink" Target="consultantplus://offline/ref=502486F6D5B6885976C012B256DBA62C34A5294FF7263C0338AEDAD49B6D2695C1231D72657B382A7A72897566ECEF7825734B4C14B47206Z1rFM" TargetMode="External"/><Relationship Id="rId31" Type="http://schemas.openxmlformats.org/officeDocument/2006/relationships/hyperlink" Target="consultantplus://offline/ref=502486F6D5B6885976C012B256DBA62C34A4294CFB263C0338AEDAD49B6D2695C1231D72657B30287E72897566ECEF7825734B4C14B47206Z1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2486F6D5B6885976C012B256DBA62C34A4294CFB263C0338AEDAD49B6D2695C1231D72657B30287F72897566ECEF7825734B4C14B47206Z1rFM" TargetMode="External"/><Relationship Id="rId14" Type="http://schemas.openxmlformats.org/officeDocument/2006/relationships/hyperlink" Target="consultantplus://offline/ref=502486F6D5B6885976C012B256DBA62C34A4294CFB263C0338AEDAD49B6D2695C1231D72657B3E2B7972897566ECEF7825734B4C14B47206Z1rFM" TargetMode="External"/><Relationship Id="rId22" Type="http://schemas.openxmlformats.org/officeDocument/2006/relationships/hyperlink" Target="consultantplus://offline/ref=502486F6D5B6885976C012B256DBA62C34A4294CFB263C0338AEDAD49B6D2695C1231D72657B3E2B7872897566ECEF7825734B4C14B47206Z1rFM" TargetMode="External"/><Relationship Id="rId27" Type="http://schemas.openxmlformats.org/officeDocument/2006/relationships/hyperlink" Target="consultantplus://offline/ref=502486F6D5B6885976C012B256DBA62C34A4294CFB263C0338AEDAD49B6D2695C1231D72657B3E2B7872897566ECEF7825734B4C14B47206Z1rFM" TargetMode="External"/><Relationship Id="rId30" Type="http://schemas.openxmlformats.org/officeDocument/2006/relationships/hyperlink" Target="consultantplus://offline/ref=502486F6D5B6885976C012B256DBA62C34A4294CFB263C0338AEDAD49B6D2695C1231D72657B30287F72897566ECEF7825734B4C14B47206Z1rFM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2C10-9C05-4679-9229-70B245B1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2022-05-23T08:56:00Z</cp:lastPrinted>
  <dcterms:created xsi:type="dcterms:W3CDTF">2021-09-16T09:31:00Z</dcterms:created>
  <dcterms:modified xsi:type="dcterms:W3CDTF">2022-10-06T13:49:00Z</dcterms:modified>
</cp:coreProperties>
</file>